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338B6" w14:textId="77777777" w:rsidR="00214F80" w:rsidRPr="00583AF9" w:rsidRDefault="00214F80" w:rsidP="00583AF9">
      <w:pPr>
        <w:spacing w:line="360" w:lineRule="auto"/>
        <w:ind w:firstLine="5245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Spettabile </w:t>
      </w:r>
    </w:p>
    <w:p w14:paraId="5631441F" w14:textId="01A9E001" w:rsidR="00214F80" w:rsidRPr="00214F80" w:rsidRDefault="00214F80" w:rsidP="00583AF9">
      <w:pPr>
        <w:spacing w:line="360" w:lineRule="auto"/>
        <w:ind w:firstLine="5245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Comune di </w:t>
      </w:r>
      <w:r w:rsidRPr="00583AF9">
        <w:rPr>
          <w:rFonts w:ascii="Times New Roman" w:hAnsi="Times New Roman" w:cs="Times New Roman"/>
        </w:rPr>
        <w:t>Sant’Angelo Lodigiano</w:t>
      </w:r>
    </w:p>
    <w:p w14:paraId="3B0F4D7A" w14:textId="77777777" w:rsidR="00214F80" w:rsidRPr="00214F80" w:rsidRDefault="00214F80" w:rsidP="00583AF9">
      <w:pPr>
        <w:spacing w:line="360" w:lineRule="auto"/>
        <w:ind w:firstLine="5245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Sportello Unico Attività Produttive </w:t>
      </w:r>
    </w:p>
    <w:p w14:paraId="551C1098" w14:textId="462BBED2" w:rsidR="00214F80" w:rsidRPr="00214F80" w:rsidRDefault="00214F80" w:rsidP="00583AF9">
      <w:pPr>
        <w:spacing w:line="360" w:lineRule="auto"/>
        <w:ind w:firstLine="5245"/>
        <w:rPr>
          <w:rFonts w:ascii="Times New Roman" w:hAnsi="Times New Roman" w:cs="Times New Roman"/>
        </w:rPr>
      </w:pPr>
      <w:r w:rsidRPr="00583AF9">
        <w:rPr>
          <w:rFonts w:ascii="Times New Roman" w:hAnsi="Times New Roman" w:cs="Times New Roman"/>
        </w:rPr>
        <w:t>Piazza Mons. De Martino n.10</w:t>
      </w:r>
    </w:p>
    <w:p w14:paraId="30B577CD" w14:textId="7C4364D3" w:rsidR="00214F80" w:rsidRPr="00214F80" w:rsidRDefault="00214F80" w:rsidP="00583AF9">
      <w:pPr>
        <w:spacing w:line="360" w:lineRule="auto"/>
        <w:ind w:firstLine="5245"/>
        <w:rPr>
          <w:rFonts w:ascii="Times New Roman" w:hAnsi="Times New Roman" w:cs="Times New Roman"/>
        </w:rPr>
      </w:pPr>
      <w:r w:rsidRPr="00583AF9">
        <w:rPr>
          <w:rFonts w:ascii="Times New Roman" w:hAnsi="Times New Roman" w:cs="Times New Roman"/>
        </w:rPr>
        <w:t>26866 Sant’Angelo Lodigiano</w:t>
      </w:r>
    </w:p>
    <w:p w14:paraId="082726CA" w14:textId="77777777" w:rsidR="00214F80" w:rsidRPr="00583AF9" w:rsidRDefault="00214F80" w:rsidP="00583AF9">
      <w:pPr>
        <w:spacing w:line="360" w:lineRule="auto"/>
        <w:rPr>
          <w:rFonts w:ascii="Times New Roman" w:hAnsi="Times New Roman" w:cs="Times New Roman"/>
        </w:rPr>
      </w:pPr>
    </w:p>
    <w:p w14:paraId="72B49ECF" w14:textId="407FF6AD" w:rsidR="00214F80" w:rsidRPr="00214F80" w:rsidRDefault="00214F80" w:rsidP="00583AF9">
      <w:pPr>
        <w:spacing w:line="36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Oggetto: </w:t>
      </w:r>
      <w:r w:rsidRPr="00214F80">
        <w:rPr>
          <w:rFonts w:ascii="Times New Roman" w:hAnsi="Times New Roman" w:cs="Times New Roman"/>
          <w:b/>
          <w:bCs/>
        </w:rPr>
        <w:t>Istanza per l’inserimento nel calendario annuale delle fiere e delle sagre</w:t>
      </w:r>
      <w:r w:rsidRPr="00214F80">
        <w:rPr>
          <w:rFonts w:ascii="Times New Roman" w:hAnsi="Times New Roman" w:cs="Times New Roman"/>
        </w:rPr>
        <w:t xml:space="preserve">. </w:t>
      </w:r>
    </w:p>
    <w:p w14:paraId="163D5B25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Il/La Sottoscritto ................................................................................................................. </w:t>
      </w:r>
    </w:p>
    <w:p w14:paraId="4ADE5C4E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nato a.....................................il......................... residente a ............................................... </w:t>
      </w:r>
    </w:p>
    <w:p w14:paraId="4F87E936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.................................... in via.............................................................. n°............................. </w:t>
      </w:r>
    </w:p>
    <w:p w14:paraId="2C0AA465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codice fiscale ........................................ P.IVA ................................................................ </w:t>
      </w:r>
    </w:p>
    <w:p w14:paraId="2F51801F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a nome proprio oppure in qualità di .................................................................................... </w:t>
      </w:r>
    </w:p>
    <w:p w14:paraId="53254997" w14:textId="588514E6" w:rsidR="00214F80" w:rsidRPr="00583AF9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di ente pubblico/ associazione/ organismo religioso/ partito politico/ associazione sindacale/ impresa [indicare] .................................................................................... </w:t>
      </w:r>
    </w:p>
    <w:p w14:paraId="5BCED999" w14:textId="17D4A0B0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con sede a ....................................... </w:t>
      </w:r>
    </w:p>
    <w:p w14:paraId="297EB1DA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in via.............................................................N. .................................................................. </w:t>
      </w:r>
    </w:p>
    <w:p w14:paraId="7C79C7EA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P. I VA......................................................... codice fiscale ............................................... </w:t>
      </w:r>
    </w:p>
    <w:p w14:paraId="66F76666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Mail: ................................................................................................................................... </w:t>
      </w:r>
    </w:p>
    <w:p w14:paraId="3C2043C7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PEC .................................................................................................................................... </w:t>
      </w:r>
    </w:p>
    <w:p w14:paraId="3CD4F246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TEL.: ................................................................................................................................. </w:t>
      </w:r>
    </w:p>
    <w:p w14:paraId="505F3E1F" w14:textId="77777777" w:rsidR="00214F80" w:rsidRPr="00214F80" w:rsidRDefault="00214F80" w:rsidP="00583AF9">
      <w:pPr>
        <w:spacing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in qualità di soggetto organizzatore della SAGRA, di cui all’art. 16, c. 2, lett. g), della l.r. n. 6/2010; </w:t>
      </w:r>
    </w:p>
    <w:p w14:paraId="70DF0B2B" w14:textId="727461CC" w:rsidR="00214F80" w:rsidRPr="00214F80" w:rsidRDefault="00214F80" w:rsidP="00583AF9">
      <w:pPr>
        <w:spacing w:line="360" w:lineRule="auto"/>
        <w:jc w:val="center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  <w:b/>
          <w:bCs/>
        </w:rPr>
        <w:t>CHIEDE</w:t>
      </w:r>
    </w:p>
    <w:p w14:paraId="37BC5DA5" w14:textId="173D3CEB" w:rsidR="00214F80" w:rsidRPr="00214F80" w:rsidRDefault="00214F80" w:rsidP="00583AF9">
      <w:pPr>
        <w:spacing w:line="36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>l’inserimento della manifestazione nell’elenco annuale delle fiere e sagre dell’anno 202</w:t>
      </w:r>
      <w:r w:rsidR="00583AF9">
        <w:rPr>
          <w:rFonts w:ascii="Times New Roman" w:hAnsi="Times New Roman" w:cs="Times New Roman"/>
        </w:rPr>
        <w:t>6</w:t>
      </w:r>
      <w:r w:rsidRPr="00214F80">
        <w:rPr>
          <w:rFonts w:ascii="Times New Roman" w:hAnsi="Times New Roman" w:cs="Times New Roman"/>
        </w:rPr>
        <w:t xml:space="preserve">; </w:t>
      </w:r>
    </w:p>
    <w:p w14:paraId="50614181" w14:textId="79097788" w:rsidR="00214F80" w:rsidRPr="00214F80" w:rsidRDefault="00214F80" w:rsidP="000E2EBE">
      <w:pPr>
        <w:spacing w:line="360" w:lineRule="auto"/>
        <w:jc w:val="center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  <w:b/>
          <w:bCs/>
        </w:rPr>
        <w:t>A TAL FINE DICHIARA</w:t>
      </w:r>
    </w:p>
    <w:p w14:paraId="3E1AE567" w14:textId="77777777" w:rsidR="00214F80" w:rsidRPr="00214F80" w:rsidRDefault="00214F80" w:rsidP="00583AF9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a. i dati anagrafici dell’organizzatore sono quelli sopra riportati; </w:t>
      </w:r>
    </w:p>
    <w:p w14:paraId="28DF7DB5" w14:textId="77777777" w:rsidR="00214F80" w:rsidRPr="00214F80" w:rsidRDefault="00214F80" w:rsidP="00583AF9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lastRenderedPageBreak/>
        <w:t xml:space="preserve">b. il sito web della manifestazione [eventuale] è: </w:t>
      </w:r>
    </w:p>
    <w:p w14:paraId="3C734BAA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 </w:t>
      </w:r>
    </w:p>
    <w:p w14:paraId="2E2A9838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Per contatti: email: ................................................... telefono: ....................... </w:t>
      </w:r>
    </w:p>
    <w:p w14:paraId="331E5F8E" w14:textId="7430766F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>Referente per l’organizzazione [</w:t>
      </w:r>
      <w:r w:rsidRPr="00583AF9">
        <w:rPr>
          <w:rFonts w:ascii="Times New Roman" w:hAnsi="Times New Roman" w:cs="Times New Roman"/>
        </w:rPr>
        <w:t>se diverso da quello sopra indicato</w:t>
      </w:r>
      <w:r w:rsidRPr="00214F80">
        <w:rPr>
          <w:rFonts w:ascii="Times New Roman" w:hAnsi="Times New Roman" w:cs="Times New Roman"/>
        </w:rPr>
        <w:t xml:space="preserve">] .................................................… </w:t>
      </w:r>
    </w:p>
    <w:p w14:paraId="2F44A1CE" w14:textId="77777777" w:rsidR="00214F80" w:rsidRPr="00214F80" w:rsidRDefault="00214F80" w:rsidP="00583AF9">
      <w:pPr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c. denominazione della manifestazione: </w:t>
      </w:r>
    </w:p>
    <w:p w14:paraId="3365C645" w14:textId="1CDA412A" w:rsidR="00583AF9" w:rsidRPr="00583AF9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 </w:t>
      </w:r>
    </w:p>
    <w:p w14:paraId="0EBAE354" w14:textId="1E9043E3" w:rsidR="00583AF9" w:rsidRPr="00214F80" w:rsidRDefault="00583AF9" w:rsidP="00583AF9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d. </w:t>
      </w:r>
      <w:r w:rsidRPr="00583AF9">
        <w:rPr>
          <w:rFonts w:ascii="Times New Roman" w:hAnsi="Times New Roman" w:cs="Times New Roman"/>
        </w:rPr>
        <w:t>tipologia………………………………….</w:t>
      </w:r>
    </w:p>
    <w:p w14:paraId="1161A2C9" w14:textId="19878691" w:rsidR="00214F80" w:rsidRPr="00214F80" w:rsidRDefault="00583AF9" w:rsidP="00583AF9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e. </w:t>
      </w:r>
      <w:r w:rsidR="00214F80" w:rsidRPr="00214F80">
        <w:rPr>
          <w:rFonts w:ascii="Times New Roman" w:hAnsi="Times New Roman" w:cs="Times New Roman"/>
        </w:rPr>
        <w:t xml:space="preserve">ubicazione [vie e piazze interessate]: </w:t>
      </w:r>
    </w:p>
    <w:p w14:paraId="69AEB483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 </w:t>
      </w:r>
    </w:p>
    <w:p w14:paraId="6E4FE7F8" w14:textId="6B1D5ACE" w:rsidR="00214F80" w:rsidRPr="00214F80" w:rsidRDefault="00583AF9" w:rsidP="00583AF9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f. </w:t>
      </w:r>
      <w:r w:rsidR="00484E5C">
        <w:rPr>
          <w:rFonts w:ascii="Times New Roman" w:hAnsi="Times New Roman" w:cs="Times New Roman"/>
        </w:rPr>
        <w:t>d</w:t>
      </w:r>
      <w:r w:rsidR="00214F80" w:rsidRPr="00214F80">
        <w:rPr>
          <w:rFonts w:ascii="Times New Roman" w:hAnsi="Times New Roman" w:cs="Times New Roman"/>
        </w:rPr>
        <w:t xml:space="preserve">ate e orari di svolgimento: </w:t>
      </w:r>
    </w:p>
    <w:p w14:paraId="0A8301E5" w14:textId="77777777" w:rsidR="00214F80" w:rsidRPr="00583AF9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 </w:t>
      </w:r>
    </w:p>
    <w:p w14:paraId="6779C5FB" w14:textId="09C8F04E" w:rsidR="0076090F" w:rsidRPr="00583AF9" w:rsidRDefault="00583AF9" w:rsidP="00583AF9">
      <w:pPr>
        <w:pStyle w:val="Corpodeltesto0"/>
        <w:shd w:val="clear" w:color="auto" w:fill="auto"/>
        <w:tabs>
          <w:tab w:val="left" w:pos="650"/>
        </w:tabs>
        <w:spacing w:before="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g. </w:t>
      </w:r>
      <w:r w:rsidR="0076090F" w:rsidRPr="00583AF9">
        <w:rPr>
          <w:rFonts w:ascii="Times New Roman" w:hAnsi="Times New Roman" w:cs="Times New Roman"/>
          <w:sz w:val="24"/>
          <w:szCs w:val="24"/>
        </w:rPr>
        <w:t>il numero indicativo degli operatori partecipanti è ………………………</w:t>
      </w:r>
    </w:p>
    <w:p w14:paraId="5EEC57C6" w14:textId="2B800F49" w:rsidR="00214F80" w:rsidRPr="00214F80" w:rsidRDefault="00583AF9" w:rsidP="00583AF9">
      <w:pPr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="00214F80" w:rsidRPr="00214F80">
        <w:rPr>
          <w:rFonts w:ascii="Times New Roman" w:hAnsi="Times New Roman" w:cs="Times New Roman"/>
        </w:rPr>
        <w:t xml:space="preserve">. che il programma di massima della manifestazione è il seguente [descrivere iniziativa, spettacoli, presenza di attività di intrattenimento, eventi collaterali, previsti] </w:t>
      </w:r>
    </w:p>
    <w:p w14:paraId="2BF03FDE" w14:textId="09B4A7D4" w:rsidR="00214F80" w:rsidRPr="00214F80" w:rsidRDefault="00583AF9" w:rsidP="00583AF9">
      <w:pPr>
        <w:spacing w:after="0" w:line="480" w:lineRule="auto"/>
        <w:rPr>
          <w:rFonts w:ascii="Times New Roman" w:hAnsi="Times New Roman" w:cs="Times New Roman"/>
        </w:rPr>
      </w:pPr>
      <w:r w:rsidRPr="00583AF9">
        <w:rPr>
          <w:rFonts w:ascii="Times New Roman" w:hAnsi="Times New Roman" w:cs="Times New Roman"/>
        </w:rPr>
        <w:t>(il programma dettagliato dovrà comunque essere presentato almeno 30 giorni prima dell'inizio dell'evento);</w:t>
      </w:r>
    </w:p>
    <w:p w14:paraId="3ACEE192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 </w:t>
      </w:r>
    </w:p>
    <w:p w14:paraId="2DB0612D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 </w:t>
      </w:r>
    </w:p>
    <w:p w14:paraId="628CCB98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 </w:t>
      </w:r>
    </w:p>
    <w:p w14:paraId="4E6B74AA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 </w:t>
      </w:r>
    </w:p>
    <w:p w14:paraId="0B676D8F" w14:textId="77777777" w:rsidR="00214F80" w:rsidRPr="00214F80" w:rsidRDefault="00214F80" w:rsidP="00583AF9">
      <w:pPr>
        <w:spacing w:after="0"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 </w:t>
      </w:r>
    </w:p>
    <w:p w14:paraId="19E2CB96" w14:textId="5BF85F82" w:rsidR="00214F80" w:rsidRPr="00214F80" w:rsidRDefault="00583AF9" w:rsidP="00583AF9">
      <w:pPr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214F80" w:rsidRPr="00214F80">
        <w:rPr>
          <w:rFonts w:ascii="Times New Roman" w:hAnsi="Times New Roman" w:cs="Times New Roman"/>
        </w:rPr>
        <w:t xml:space="preserve">. che i prodotti alimentari venduti e somministrati provengono in prevalenza dall’elenco dei prodotti agroalimentari tradizionali della Regione Lombardia o comunque classificati e riconosciuti come DOP, IGP, DOC, DOCG e IGT della Regione Lombardia. Nel caso, specificare i prodotti venduti e somministrati: </w:t>
      </w:r>
    </w:p>
    <w:p w14:paraId="69CB1E6A" w14:textId="77777777" w:rsidR="00214F80" w:rsidRPr="00214F80" w:rsidRDefault="00214F80" w:rsidP="00583AF9">
      <w:pPr>
        <w:spacing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lastRenderedPageBreak/>
        <w:t xml:space="preserve">......................................................................................................................... </w:t>
      </w:r>
    </w:p>
    <w:p w14:paraId="305AC62A" w14:textId="77777777" w:rsidR="00214F80" w:rsidRPr="00214F80" w:rsidRDefault="00214F80" w:rsidP="00583AF9">
      <w:pPr>
        <w:spacing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 </w:t>
      </w:r>
    </w:p>
    <w:p w14:paraId="25710430" w14:textId="3BF8A327" w:rsidR="00214F80" w:rsidRPr="00214F80" w:rsidRDefault="00583AF9" w:rsidP="00583AF9">
      <w:pPr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214F80" w:rsidRPr="00214F80">
        <w:rPr>
          <w:rFonts w:ascii="Times New Roman" w:hAnsi="Times New Roman" w:cs="Times New Roman"/>
        </w:rPr>
        <w:t xml:space="preserve">. che la sagra è giustificata da una forte connotazione tradizionale dell’evento (celebrazione religiosa, festa patronale, commemorazione di un evento ecc.). Nel caso, specificare: </w:t>
      </w:r>
    </w:p>
    <w:p w14:paraId="3AA0B043" w14:textId="77777777" w:rsidR="00214F80" w:rsidRPr="00214F80" w:rsidRDefault="00214F80" w:rsidP="00583AF9">
      <w:pPr>
        <w:spacing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 </w:t>
      </w:r>
    </w:p>
    <w:p w14:paraId="4196CAE3" w14:textId="77777777" w:rsidR="00214F80" w:rsidRPr="00214F80" w:rsidRDefault="00214F80" w:rsidP="00583AF9">
      <w:pPr>
        <w:spacing w:line="48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 </w:t>
      </w:r>
    </w:p>
    <w:p w14:paraId="50F24A6B" w14:textId="7A208B6A" w:rsidR="00214F80" w:rsidRPr="00214F80" w:rsidRDefault="00583AF9" w:rsidP="00583AF9">
      <w:pPr>
        <w:numPr>
          <w:ilvl w:val="0"/>
          <w:numId w:val="6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214F80" w:rsidRPr="00214F80">
        <w:rPr>
          <w:rFonts w:ascii="Times New Roman" w:hAnsi="Times New Roman" w:cs="Times New Roman"/>
        </w:rPr>
        <w:t xml:space="preserve">. che la sagra si svolge da n. anni (specificare) ................................................ </w:t>
      </w:r>
    </w:p>
    <w:p w14:paraId="12ADB880" w14:textId="5B58EC24" w:rsidR="00214F80" w:rsidRPr="00214F80" w:rsidRDefault="00583AF9" w:rsidP="00583AF9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14F80" w:rsidRPr="00214F80">
        <w:rPr>
          <w:rFonts w:ascii="Times New Roman" w:hAnsi="Times New Roman" w:cs="Times New Roman"/>
        </w:rPr>
        <w:t xml:space="preserve">. di essere a conoscenza che: </w:t>
      </w:r>
    </w:p>
    <w:p w14:paraId="65CC0D95" w14:textId="1C755A3F" w:rsidR="00214F80" w:rsidRPr="00214F80" w:rsidRDefault="00214F80" w:rsidP="00583AF9">
      <w:pPr>
        <w:spacing w:line="36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1. </w:t>
      </w:r>
      <w:r w:rsidR="0076090F" w:rsidRPr="00583AF9">
        <w:rPr>
          <w:rFonts w:ascii="Times New Roman" w:hAnsi="Times New Roman" w:cs="Times New Roman"/>
        </w:rPr>
        <w:t xml:space="preserve">con deliberazione del </w:t>
      </w:r>
      <w:r w:rsidR="0076090F" w:rsidRPr="00A47915">
        <w:rPr>
          <w:rFonts w:ascii="Times New Roman" w:hAnsi="Times New Roman" w:cs="Times New Roman"/>
        </w:rPr>
        <w:t>Consiglio Comunale n. 3</w:t>
      </w:r>
      <w:r w:rsidR="0076090F" w:rsidRPr="00583AF9">
        <w:rPr>
          <w:rFonts w:ascii="Times New Roman" w:hAnsi="Times New Roman" w:cs="Times New Roman"/>
        </w:rPr>
        <w:t>2</w:t>
      </w:r>
      <w:r w:rsidR="0076090F" w:rsidRPr="00A47915">
        <w:rPr>
          <w:rFonts w:ascii="Times New Roman" w:hAnsi="Times New Roman" w:cs="Times New Roman"/>
        </w:rPr>
        <w:t xml:space="preserve"> del </w:t>
      </w:r>
      <w:r w:rsidR="0076090F" w:rsidRPr="00583AF9">
        <w:rPr>
          <w:rFonts w:ascii="Times New Roman" w:hAnsi="Times New Roman" w:cs="Times New Roman"/>
        </w:rPr>
        <w:t>22/9/2025</w:t>
      </w:r>
      <w:r w:rsidR="0076090F" w:rsidRPr="00A47915">
        <w:rPr>
          <w:rFonts w:ascii="Times New Roman" w:hAnsi="Times New Roman" w:cs="Times New Roman"/>
        </w:rPr>
        <w:t xml:space="preserve"> </w:t>
      </w:r>
      <w:r w:rsidRPr="00214F80">
        <w:rPr>
          <w:rFonts w:ascii="Times New Roman" w:hAnsi="Times New Roman" w:cs="Times New Roman"/>
        </w:rPr>
        <w:t xml:space="preserve">è stato approvato da parte del Comune di </w:t>
      </w:r>
      <w:r w:rsidR="0076090F" w:rsidRPr="00583AF9">
        <w:rPr>
          <w:rFonts w:ascii="Times New Roman" w:hAnsi="Times New Roman" w:cs="Times New Roman"/>
        </w:rPr>
        <w:t xml:space="preserve">Sant’Angelo Lodigiano </w:t>
      </w:r>
      <w:r w:rsidRPr="00214F80">
        <w:rPr>
          <w:rFonts w:ascii="Times New Roman" w:hAnsi="Times New Roman" w:cs="Times New Roman"/>
        </w:rPr>
        <w:t xml:space="preserve"> il Regolamento Comunale di cui all’art. 18 ter, comma 1, della l.r. n. 6/2010 che potrà dettare disposizioni, in attuazione delle Linee guida di cui alla deliberazione di Giunta Regionale n. X/5519 del 2 agosto 2016, applicabili alla sagra di cui alla presente richiesta; </w:t>
      </w:r>
    </w:p>
    <w:p w14:paraId="603204B6" w14:textId="77777777" w:rsidR="00214F80" w:rsidRPr="00214F80" w:rsidRDefault="00214F80" w:rsidP="00583AF9">
      <w:pPr>
        <w:spacing w:line="36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2. qualora nell’ambito della sagra siano previsti eventi/manifestazioni per loro natura assoggettati a licenza/autorizzazione/scia, le relative istanze vanno presentate nei termini previsti dalle norme che le regolamentano e i relativi atti di assenso devono essere prodotti prima dell’effettuazione della sagra, o comunque entro i termini previsti dai singoli regolamenti comunali applicabili. </w:t>
      </w:r>
    </w:p>
    <w:p w14:paraId="79EBB66C" w14:textId="77777777" w:rsidR="00214F80" w:rsidRPr="00214F80" w:rsidRDefault="00214F80" w:rsidP="00583AF9">
      <w:pPr>
        <w:spacing w:line="36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3. la presentazione della domanda e la ricevuta di avvenuta presentazione rilasciata dal Comune non costituiscono di per sé accoglimento dell’istanza, la quale si perfezionerà con la pubblicazione nel calendario regionale e con l’esito positivo delle eventuali ulteriori istanze/scia/comunicazioni dovute per legge o regolamento. </w:t>
      </w:r>
    </w:p>
    <w:p w14:paraId="62C2342F" w14:textId="246570F0" w:rsidR="00214F80" w:rsidRDefault="00214F80" w:rsidP="00583AF9">
      <w:pPr>
        <w:spacing w:line="36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4. la mancata presentazione dell'istanza entro il termine del </w:t>
      </w:r>
      <w:r w:rsidR="0076090F" w:rsidRPr="00583AF9">
        <w:rPr>
          <w:rFonts w:ascii="Times New Roman" w:hAnsi="Times New Roman" w:cs="Times New Roman"/>
        </w:rPr>
        <w:t>31 ottobre 202</w:t>
      </w:r>
      <w:r w:rsidR="002906A2">
        <w:rPr>
          <w:rFonts w:ascii="Times New Roman" w:hAnsi="Times New Roman" w:cs="Times New Roman"/>
        </w:rPr>
        <w:t>6</w:t>
      </w:r>
      <w:r w:rsidRPr="00214F80">
        <w:rPr>
          <w:rFonts w:ascii="Times New Roman" w:hAnsi="Times New Roman" w:cs="Times New Roman"/>
        </w:rPr>
        <w:t xml:space="preserve"> comporterà l'esclusione dall'inserimento nel calendario regionale delle fiere e delle sagre di cui all'art. 16, lettera h) della L.R. 02/02/2010, n. 6. </w:t>
      </w:r>
    </w:p>
    <w:p w14:paraId="4E54CDD3" w14:textId="77777777" w:rsidR="00484E5C" w:rsidRPr="00583AF9" w:rsidRDefault="00484E5C" w:rsidP="00583AF9">
      <w:pPr>
        <w:spacing w:line="360" w:lineRule="auto"/>
        <w:rPr>
          <w:rFonts w:ascii="Times New Roman" w:hAnsi="Times New Roman" w:cs="Times New Roman"/>
        </w:rPr>
      </w:pPr>
    </w:p>
    <w:p w14:paraId="4F58DF17" w14:textId="0ECAC6E8" w:rsidR="00214F80" w:rsidRPr="00214F80" w:rsidRDefault="00214F80" w:rsidP="00484E5C">
      <w:pPr>
        <w:spacing w:after="0" w:line="24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>____________________________</w:t>
      </w:r>
      <w:r w:rsidR="0076090F" w:rsidRPr="00583AF9">
        <w:rPr>
          <w:rFonts w:ascii="Times New Roman" w:hAnsi="Times New Roman" w:cs="Times New Roman"/>
        </w:rPr>
        <w:t xml:space="preserve">                                             </w:t>
      </w:r>
      <w:r w:rsidRPr="00214F80">
        <w:rPr>
          <w:rFonts w:ascii="Times New Roman" w:hAnsi="Times New Roman" w:cs="Times New Roman"/>
        </w:rPr>
        <w:t xml:space="preserve"> _____________________________ </w:t>
      </w:r>
    </w:p>
    <w:p w14:paraId="1F736467" w14:textId="7397624B" w:rsidR="00214F80" w:rsidRPr="00214F80" w:rsidRDefault="00214F80" w:rsidP="00484E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14F80">
        <w:rPr>
          <w:rFonts w:ascii="Times New Roman" w:hAnsi="Times New Roman" w:cs="Times New Roman"/>
          <w:sz w:val="20"/>
          <w:szCs w:val="20"/>
        </w:rPr>
        <w:t xml:space="preserve">Luogo e data </w:t>
      </w:r>
      <w:r w:rsidR="0076090F" w:rsidRPr="00484E5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484E5C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76090F" w:rsidRPr="00484E5C">
        <w:rPr>
          <w:rFonts w:ascii="Times New Roman" w:hAnsi="Times New Roman" w:cs="Times New Roman"/>
          <w:sz w:val="20"/>
          <w:szCs w:val="20"/>
        </w:rPr>
        <w:t xml:space="preserve"> </w:t>
      </w:r>
      <w:r w:rsidRPr="00214F80">
        <w:rPr>
          <w:rFonts w:ascii="Times New Roman" w:hAnsi="Times New Roman" w:cs="Times New Roman"/>
          <w:sz w:val="20"/>
          <w:szCs w:val="20"/>
        </w:rPr>
        <w:t xml:space="preserve">Firma organizzatore </w:t>
      </w:r>
    </w:p>
    <w:p w14:paraId="662C495C" w14:textId="77777777" w:rsidR="00484E5C" w:rsidRDefault="00484E5C" w:rsidP="00583AF9">
      <w:pPr>
        <w:spacing w:line="360" w:lineRule="auto"/>
        <w:rPr>
          <w:rFonts w:ascii="Times New Roman" w:hAnsi="Times New Roman" w:cs="Times New Roman"/>
        </w:rPr>
      </w:pPr>
    </w:p>
    <w:p w14:paraId="22E5A1DF" w14:textId="77777777" w:rsidR="00484E5C" w:rsidRDefault="00484E5C" w:rsidP="00583AF9">
      <w:pPr>
        <w:spacing w:line="360" w:lineRule="auto"/>
        <w:rPr>
          <w:rFonts w:ascii="Times New Roman" w:hAnsi="Times New Roman" w:cs="Times New Roman"/>
        </w:rPr>
      </w:pPr>
    </w:p>
    <w:p w14:paraId="28DF7E3D" w14:textId="31C1782E" w:rsidR="00214F80" w:rsidRPr="00214F80" w:rsidRDefault="00214F80" w:rsidP="00583AF9">
      <w:pPr>
        <w:spacing w:line="36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lastRenderedPageBreak/>
        <w:t xml:space="preserve">ALLEGATI ALLA PRESENTE: </w:t>
      </w:r>
    </w:p>
    <w:p w14:paraId="20FAB431" w14:textId="47E47426" w:rsidR="00214F80" w:rsidRPr="00583AF9" w:rsidRDefault="00214F80" w:rsidP="00583AF9">
      <w:pPr>
        <w:pStyle w:val="Paragrafoelenco"/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583AF9">
        <w:rPr>
          <w:rFonts w:ascii="Times New Roman" w:hAnsi="Times New Roman" w:cs="Times New Roman"/>
        </w:rPr>
        <w:t>planimetria dell'area adibita alla sagra</w:t>
      </w:r>
      <w:r w:rsidR="00583AF9" w:rsidRPr="00583AF9">
        <w:rPr>
          <w:rFonts w:ascii="Times New Roman" w:hAnsi="Times New Roman" w:cs="Times New Roman"/>
        </w:rPr>
        <w:t xml:space="preserve"> con:</w:t>
      </w:r>
      <w:r w:rsidRPr="00583AF9">
        <w:rPr>
          <w:rFonts w:ascii="Times New Roman" w:hAnsi="Times New Roman" w:cs="Times New Roman"/>
        </w:rPr>
        <w:t xml:space="preserve"> </w:t>
      </w:r>
    </w:p>
    <w:p w14:paraId="048FDFC8" w14:textId="2248A11C" w:rsidR="00583AF9" w:rsidRPr="00583AF9" w:rsidRDefault="00583AF9" w:rsidP="00583AF9">
      <w:pPr>
        <w:pStyle w:val="Corpodeltesto0"/>
        <w:numPr>
          <w:ilvl w:val="0"/>
          <w:numId w:val="12"/>
        </w:numPr>
        <w:shd w:val="clear" w:color="auto" w:fill="auto"/>
        <w:tabs>
          <w:tab w:val="left" w:pos="670"/>
        </w:tabs>
        <w:spacing w:before="0" w:line="360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583AF9">
        <w:rPr>
          <w:rFonts w:ascii="Times New Roman" w:hAnsi="Times New Roman" w:cs="Times New Roman"/>
          <w:sz w:val="24"/>
          <w:szCs w:val="24"/>
        </w:rPr>
        <w:t>Indicazione, sulla relativa planimetria, delle aree destinate a parcheggi - possono coincidere anche con i parcheggi a raso già esistenti su aree pubbliche- , anche provvisori, nonché quelle riservate a parcheggi per i soggetti diversamente abili con percorso accessibile;</w:t>
      </w:r>
    </w:p>
    <w:p w14:paraId="61FB5ADD" w14:textId="1E889C1A" w:rsidR="00583AF9" w:rsidRPr="00583AF9" w:rsidRDefault="00583AF9" w:rsidP="00583AF9">
      <w:pPr>
        <w:pStyle w:val="Paragrafoelenco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583AF9">
        <w:rPr>
          <w:rFonts w:ascii="Times New Roman" w:hAnsi="Times New Roman" w:cs="Times New Roman"/>
        </w:rPr>
        <w:t>Indicazione di presenza di servizi igienici, compresi quelli destinati a soggetti diversamente abili, raggiungibili in autonomia e sicurezza, nei limiti stabiliti dalla normativa vigente</w:t>
      </w:r>
    </w:p>
    <w:p w14:paraId="4CDF80F6" w14:textId="77777777" w:rsidR="00214F80" w:rsidRPr="00214F80" w:rsidRDefault="00214F80" w:rsidP="00583AF9">
      <w:pPr>
        <w:spacing w:line="36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2. copia della carta d’identità o di idoneo documento di riconoscimento in corso di validità </w:t>
      </w:r>
    </w:p>
    <w:p w14:paraId="356329F2" w14:textId="77777777" w:rsidR="00214F80" w:rsidRPr="00214F80" w:rsidRDefault="00214F80" w:rsidP="00583AF9">
      <w:pPr>
        <w:spacing w:line="36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3. altro [eventuale] ...................................................................................................... </w:t>
      </w:r>
    </w:p>
    <w:p w14:paraId="384CF4D1" w14:textId="77777777" w:rsidR="00214F80" w:rsidRPr="00214F80" w:rsidRDefault="00214F80" w:rsidP="00583AF9">
      <w:pPr>
        <w:spacing w:line="36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 </w:t>
      </w:r>
    </w:p>
    <w:p w14:paraId="7AC0A53F" w14:textId="77777777" w:rsidR="00484E5C" w:rsidRDefault="00484E5C" w:rsidP="00583AF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AF3766A" w14:textId="77777777" w:rsidR="00484E5C" w:rsidRDefault="00484E5C" w:rsidP="00583AF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BD1A1F9" w14:textId="77777777" w:rsidR="00484E5C" w:rsidRDefault="00484E5C" w:rsidP="00583AF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DF109FA" w14:textId="6912A85B" w:rsidR="00925CA5" w:rsidRPr="00583AF9" w:rsidRDefault="00925CA5" w:rsidP="00583AF9">
      <w:pPr>
        <w:spacing w:line="360" w:lineRule="auto"/>
        <w:rPr>
          <w:rFonts w:ascii="Times New Roman" w:hAnsi="Times New Roman" w:cs="Times New Roman"/>
          <w:b/>
          <w:bCs/>
        </w:rPr>
      </w:pPr>
      <w:r w:rsidRPr="00583AF9">
        <w:rPr>
          <w:rFonts w:ascii="Times New Roman" w:hAnsi="Times New Roman" w:cs="Times New Roman"/>
          <w:b/>
          <w:bCs/>
        </w:rPr>
        <w:t xml:space="preserve">N.B.: LA PRESENTE DOMANDA VA INVIATA ENTRO IL </w:t>
      </w:r>
      <w:r w:rsidRPr="00484E5C">
        <w:rPr>
          <w:rFonts w:ascii="Times New Roman" w:hAnsi="Times New Roman" w:cs="Times New Roman"/>
          <w:b/>
          <w:bCs/>
          <w:u w:val="single"/>
        </w:rPr>
        <w:t>3</w:t>
      </w:r>
      <w:r w:rsidR="00484E5C" w:rsidRPr="00484E5C">
        <w:rPr>
          <w:rFonts w:ascii="Times New Roman" w:hAnsi="Times New Roman" w:cs="Times New Roman"/>
          <w:b/>
          <w:bCs/>
          <w:u w:val="single"/>
        </w:rPr>
        <w:t>1</w:t>
      </w:r>
      <w:r w:rsidRPr="00484E5C">
        <w:rPr>
          <w:rFonts w:ascii="Times New Roman" w:hAnsi="Times New Roman" w:cs="Times New Roman"/>
          <w:b/>
          <w:bCs/>
          <w:u w:val="single"/>
        </w:rPr>
        <w:t xml:space="preserve"> OTTOBRE</w:t>
      </w:r>
      <w:r w:rsidRPr="00583AF9">
        <w:rPr>
          <w:rFonts w:ascii="Times New Roman" w:hAnsi="Times New Roman" w:cs="Times New Roman"/>
          <w:b/>
          <w:bCs/>
        </w:rPr>
        <w:t xml:space="preserve"> DI CIASCUN</w:t>
      </w:r>
      <w:r w:rsidR="00484E5C">
        <w:rPr>
          <w:rFonts w:ascii="Times New Roman" w:hAnsi="Times New Roman" w:cs="Times New Roman"/>
          <w:b/>
          <w:bCs/>
        </w:rPr>
        <w:t xml:space="preserve"> </w:t>
      </w:r>
      <w:r w:rsidRPr="00583AF9">
        <w:rPr>
          <w:rFonts w:ascii="Times New Roman" w:hAnsi="Times New Roman" w:cs="Times New Roman"/>
          <w:b/>
          <w:bCs/>
        </w:rPr>
        <w:t>ANNO PER LE SAGRE CHE SI SVOLGONO NELL’ANNO SUCCESSIVO</w:t>
      </w:r>
    </w:p>
    <w:p w14:paraId="192A43C0" w14:textId="18E2555A" w:rsidR="00214F80" w:rsidRPr="00214F80" w:rsidRDefault="00214F80" w:rsidP="00583AF9">
      <w:pPr>
        <w:spacing w:line="360" w:lineRule="auto"/>
        <w:rPr>
          <w:rFonts w:ascii="Times New Roman" w:hAnsi="Times New Roman" w:cs="Times New Roman"/>
        </w:rPr>
      </w:pPr>
      <w:r w:rsidRPr="00214F80">
        <w:rPr>
          <w:rFonts w:ascii="Times New Roman" w:hAnsi="Times New Roman" w:cs="Times New Roman"/>
        </w:rPr>
        <w:t xml:space="preserve">con le seguenti modalità: </w:t>
      </w:r>
    </w:p>
    <w:p w14:paraId="6A6566B6" w14:textId="77777777" w:rsidR="00925CA5" w:rsidRPr="00A47915" w:rsidRDefault="00925CA5" w:rsidP="00583AF9">
      <w:pPr>
        <w:pStyle w:val="Intestazione"/>
        <w:numPr>
          <w:ilvl w:val="0"/>
          <w:numId w:val="9"/>
        </w:numPr>
        <w:tabs>
          <w:tab w:val="clear" w:pos="720"/>
          <w:tab w:val="left" w:pos="708"/>
        </w:tabs>
        <w:spacing w:line="360" w:lineRule="auto"/>
        <w:jc w:val="both"/>
        <w:rPr>
          <w:sz w:val="24"/>
          <w:szCs w:val="24"/>
        </w:rPr>
      </w:pPr>
      <w:r w:rsidRPr="00A47915">
        <w:rPr>
          <w:sz w:val="24"/>
          <w:szCs w:val="24"/>
        </w:rPr>
        <w:t>tramite PEC esclusivamente da una casella PEC all’indirizzo: </w:t>
      </w:r>
      <w:hyperlink r:id="rId5" w:history="1">
        <w:r w:rsidRPr="00583AF9">
          <w:rPr>
            <w:rStyle w:val="Collegamentoipertestuale"/>
            <w:sz w:val="24"/>
            <w:szCs w:val="24"/>
          </w:rPr>
          <w:t>comune.santangelolodigianoec.regione.lombardia.it</w:t>
        </w:r>
      </w:hyperlink>
    </w:p>
    <w:p w14:paraId="4F225179" w14:textId="77777777" w:rsidR="00925CA5" w:rsidRPr="00A47915" w:rsidRDefault="00925CA5" w:rsidP="00583AF9">
      <w:pPr>
        <w:pStyle w:val="Intestazione"/>
        <w:numPr>
          <w:ilvl w:val="0"/>
          <w:numId w:val="9"/>
        </w:numPr>
        <w:tabs>
          <w:tab w:val="clear" w:pos="720"/>
          <w:tab w:val="left" w:pos="708"/>
        </w:tabs>
        <w:spacing w:line="360" w:lineRule="auto"/>
        <w:jc w:val="both"/>
        <w:rPr>
          <w:sz w:val="24"/>
          <w:szCs w:val="24"/>
        </w:rPr>
      </w:pPr>
      <w:r w:rsidRPr="00A47915">
        <w:rPr>
          <w:sz w:val="24"/>
          <w:szCs w:val="24"/>
        </w:rPr>
        <w:t>tramite EMAIL all’indirizzo </w:t>
      </w:r>
      <w:hyperlink r:id="rId6" w:history="1">
        <w:r w:rsidRPr="00A47915">
          <w:rPr>
            <w:rStyle w:val="Collegamentoipertestuale"/>
            <w:rFonts w:eastAsiaTheme="majorEastAsia"/>
            <w:sz w:val="24"/>
            <w:szCs w:val="24"/>
          </w:rPr>
          <w:t>protocollo@comune.</w:t>
        </w:r>
      </w:hyperlink>
      <w:r w:rsidRPr="00583AF9">
        <w:rPr>
          <w:sz w:val="24"/>
          <w:szCs w:val="24"/>
        </w:rPr>
        <w:t>santangelolodigiano.lo.it</w:t>
      </w:r>
    </w:p>
    <w:p w14:paraId="74C39369" w14:textId="0EFAC923" w:rsidR="00925CA5" w:rsidRPr="00484E5C" w:rsidRDefault="00925CA5" w:rsidP="00583AF9">
      <w:pPr>
        <w:pStyle w:val="Intestazione"/>
        <w:numPr>
          <w:ilvl w:val="0"/>
          <w:numId w:val="9"/>
        </w:numPr>
        <w:tabs>
          <w:tab w:val="clear" w:pos="720"/>
          <w:tab w:val="left" w:pos="708"/>
        </w:tabs>
        <w:spacing w:line="360" w:lineRule="auto"/>
        <w:jc w:val="both"/>
        <w:rPr>
          <w:sz w:val="24"/>
          <w:szCs w:val="24"/>
        </w:rPr>
      </w:pPr>
      <w:r w:rsidRPr="00A47915">
        <w:rPr>
          <w:sz w:val="24"/>
          <w:szCs w:val="24"/>
        </w:rPr>
        <w:t xml:space="preserve">con consegna all’Ufficio Protocollo </w:t>
      </w:r>
      <w:r w:rsidRPr="00484E5C">
        <w:rPr>
          <w:sz w:val="24"/>
          <w:szCs w:val="24"/>
        </w:rPr>
        <w:t xml:space="preserve">Piazza Mons.De Martino n.10 negli orari di </w:t>
      </w:r>
      <w:r w:rsidR="00583AF9" w:rsidRPr="00484E5C">
        <w:rPr>
          <w:sz w:val="24"/>
          <w:szCs w:val="24"/>
        </w:rPr>
        <w:t>apertura</w:t>
      </w:r>
      <w:r w:rsidRPr="00484E5C">
        <w:rPr>
          <w:sz w:val="24"/>
          <w:szCs w:val="24"/>
        </w:rPr>
        <w:t xml:space="preserve"> al pubblico </w:t>
      </w:r>
      <w:r w:rsidR="00484E5C" w:rsidRPr="00484E5C">
        <w:rPr>
          <w:sz w:val="24"/>
          <w:szCs w:val="24"/>
        </w:rPr>
        <w:t xml:space="preserve">: </w:t>
      </w:r>
      <w:r w:rsidRPr="00484E5C">
        <w:rPr>
          <w:sz w:val="24"/>
          <w:szCs w:val="24"/>
        </w:rPr>
        <w:t>Lunedì, mercoledì, giovedì dalle ore  9 alle ore 13 – martedì dalla ore 14.15 alle ore 15.45 – sabato dalle ore  9 alle ore 11.45</w:t>
      </w:r>
    </w:p>
    <w:p w14:paraId="665B98B6" w14:textId="77777777" w:rsidR="00925CA5" w:rsidRDefault="00925CA5" w:rsidP="00925CA5">
      <w:pPr>
        <w:pStyle w:val="Intestazione"/>
        <w:tabs>
          <w:tab w:val="left" w:pos="708"/>
        </w:tabs>
        <w:ind w:left="720"/>
        <w:jc w:val="both"/>
        <w:rPr>
          <w:sz w:val="24"/>
          <w:szCs w:val="24"/>
        </w:rPr>
      </w:pPr>
    </w:p>
    <w:p w14:paraId="7F52491A" w14:textId="77777777" w:rsidR="008562E3" w:rsidRDefault="008562E3" w:rsidP="00925CA5">
      <w:pPr>
        <w:pStyle w:val="Intestazione"/>
        <w:tabs>
          <w:tab w:val="left" w:pos="708"/>
        </w:tabs>
        <w:ind w:left="720"/>
        <w:jc w:val="both"/>
        <w:rPr>
          <w:sz w:val="24"/>
          <w:szCs w:val="24"/>
        </w:rPr>
      </w:pPr>
    </w:p>
    <w:p w14:paraId="1F3A85E7" w14:textId="77777777" w:rsidR="008562E3" w:rsidRDefault="008562E3" w:rsidP="00925CA5">
      <w:pPr>
        <w:pStyle w:val="Intestazione"/>
        <w:tabs>
          <w:tab w:val="left" w:pos="708"/>
        </w:tabs>
        <w:ind w:left="720"/>
        <w:jc w:val="both"/>
        <w:rPr>
          <w:sz w:val="24"/>
          <w:szCs w:val="24"/>
        </w:rPr>
      </w:pPr>
    </w:p>
    <w:p w14:paraId="756D2EC0" w14:textId="77777777" w:rsidR="008562E3" w:rsidRDefault="008562E3" w:rsidP="00925CA5">
      <w:pPr>
        <w:pStyle w:val="Intestazione"/>
        <w:tabs>
          <w:tab w:val="left" w:pos="708"/>
        </w:tabs>
        <w:ind w:left="720"/>
        <w:jc w:val="both"/>
        <w:rPr>
          <w:sz w:val="24"/>
          <w:szCs w:val="24"/>
        </w:rPr>
      </w:pPr>
    </w:p>
    <w:p w14:paraId="67D1BFDD" w14:textId="77777777" w:rsidR="008562E3" w:rsidRPr="008562E3" w:rsidRDefault="008562E3" w:rsidP="008562E3">
      <w:pPr>
        <w:pStyle w:val="Titolo1"/>
        <w:jc w:val="center"/>
        <w:rPr>
          <w:sz w:val="32"/>
          <w:szCs w:val="32"/>
        </w:rPr>
      </w:pPr>
      <w:r w:rsidRPr="008562E3">
        <w:rPr>
          <w:sz w:val="32"/>
          <w:szCs w:val="32"/>
        </w:rPr>
        <w:lastRenderedPageBreak/>
        <w:t>Informativa Privacy - Commercio e Attività Produttive (SUAP)</w:t>
      </w:r>
    </w:p>
    <w:p w14:paraId="74BA6370" w14:textId="77777777" w:rsidR="008562E3" w:rsidRPr="008562E3" w:rsidRDefault="008562E3" w:rsidP="008562E3">
      <w:r w:rsidRPr="008562E3">
        <w:rPr>
          <w:rStyle w:val="SottotitoloCarattere"/>
          <w:sz w:val="24"/>
          <w:szCs w:val="24"/>
        </w:rPr>
        <w:t>Informativa sul trattamento dei dati personali (ai sensi dell’art. 13 Reg. UE 2016/679 – Regolamento generale sulla protezione dei dati e del Codice della Privacy italiano, come da ultimo modificato dal d.lgs. 101/2018)</w:t>
      </w:r>
    </w:p>
    <w:p w14:paraId="2D85BDF1" w14:textId="77777777" w:rsidR="008562E3" w:rsidRDefault="008562E3" w:rsidP="008562E3">
      <w:pPr>
        <w:pStyle w:val="Titolo2"/>
      </w:pPr>
      <w:r w:rsidRPr="00EE477F">
        <w:t>Titolare del trattamento</w:t>
      </w:r>
    </w:p>
    <w:p w14:paraId="7ED4A2EF" w14:textId="77777777" w:rsidR="008562E3" w:rsidRPr="00844534" w:rsidRDefault="008562E3" w:rsidP="008562E3">
      <w:pPr>
        <w:rPr>
          <w:rFonts w:ascii="Calibri" w:eastAsia="Calibri" w:hAnsi="Calibri"/>
        </w:rPr>
      </w:pPr>
      <w:r w:rsidRPr="00844534">
        <w:rPr>
          <w:rFonts w:ascii="Calibri" w:eastAsia="Calibri" w:hAnsi="Calibri"/>
        </w:rPr>
        <w:t xml:space="preserve">Il Titolare del trattamento è Il Comune di Sant’Angelo Lodigiano, con sede in Piazza Mons. De Martino n.10 a Sant’Angelo Lodigiano contattabile all’indirizzo e-mail: </w:t>
      </w:r>
      <w:hyperlink r:id="rId7" w:history="1">
        <w:r w:rsidRPr="00844534">
          <w:rPr>
            <w:rFonts w:ascii="Calibri" w:eastAsia="Calibri" w:hAnsi="Calibri"/>
            <w:color w:val="0563C1"/>
            <w:u w:val="single"/>
          </w:rPr>
          <w:t>protocollo@comune.santangelolodigiano.lo.it</w:t>
        </w:r>
      </w:hyperlink>
      <w:r w:rsidRPr="00844534">
        <w:rPr>
          <w:rFonts w:ascii="Calibri" w:eastAsia="Calibri" w:hAnsi="Calibri"/>
        </w:rPr>
        <w:t xml:space="preserve"> .</w:t>
      </w:r>
    </w:p>
    <w:p w14:paraId="3E7BA99A" w14:textId="77777777" w:rsidR="008562E3" w:rsidRDefault="008562E3" w:rsidP="008562E3">
      <w:pPr>
        <w:pStyle w:val="Titolo2"/>
      </w:pPr>
      <w:r>
        <w:t xml:space="preserve">Responsabile Protezione Dati </w:t>
      </w:r>
    </w:p>
    <w:p w14:paraId="29265FAC" w14:textId="77777777" w:rsidR="008562E3" w:rsidRDefault="008562E3" w:rsidP="008562E3">
      <w:pPr>
        <w:pStyle w:val="Titolo2"/>
        <w:rPr>
          <w:rFonts w:ascii="Calibri" w:eastAsia="Calibri" w:hAnsi="Calibri" w:cstheme="minorBidi"/>
          <w:color w:val="auto"/>
          <w:sz w:val="22"/>
          <w:szCs w:val="22"/>
        </w:rPr>
      </w:pPr>
      <w:r w:rsidRPr="009604BC">
        <w:rPr>
          <w:rFonts w:ascii="Calibri" w:eastAsia="Calibri" w:hAnsi="Calibri" w:cstheme="minorBidi"/>
          <w:color w:val="auto"/>
          <w:sz w:val="22"/>
          <w:szCs w:val="22"/>
        </w:rPr>
        <w:t>Il Comune di Sant’Angelo Lodigiano ha designato Responsabile per la Protezione dei Dati la ASMEL Associazione, con sede in via Via Carlo Cattaneo, 9 – Gallarate (VA). Referente individuato nella persona dell’ing. Salvatore Minucci (</w:t>
      </w:r>
      <w:hyperlink r:id="rId8" w:history="1">
        <w:r w:rsidRPr="009604BC">
          <w:rPr>
            <w:rStyle w:val="Collegamentoipertestuale"/>
            <w:rFonts w:ascii="Calibri" w:eastAsia="Calibri" w:hAnsi="Calibri" w:cstheme="minorBidi"/>
            <w:sz w:val="22"/>
            <w:szCs w:val="22"/>
          </w:rPr>
          <w:t>servizio.dpo@asmel.eu</w:t>
        </w:r>
      </w:hyperlink>
      <w:r w:rsidRPr="009604BC">
        <w:rPr>
          <w:rFonts w:ascii="Calibri" w:eastAsia="Calibri" w:hAnsi="Calibri" w:cstheme="minorBidi"/>
          <w:color w:val="auto"/>
          <w:sz w:val="22"/>
          <w:szCs w:val="22"/>
        </w:rPr>
        <w:t xml:space="preserve">;  </w:t>
      </w:r>
      <w:hyperlink r:id="rId9" w:history="1">
        <w:r w:rsidRPr="009604BC">
          <w:rPr>
            <w:rStyle w:val="Collegamentoipertestuale"/>
            <w:rFonts w:ascii="Calibri" w:eastAsia="Calibri" w:hAnsi="Calibri" w:cstheme="minorBidi"/>
            <w:sz w:val="22"/>
            <w:szCs w:val="22"/>
          </w:rPr>
          <w:t>dpo.asmel@asmepec.it</w:t>
        </w:r>
      </w:hyperlink>
      <w:r w:rsidRPr="009604BC">
        <w:rPr>
          <w:rFonts w:ascii="Calibri" w:eastAsia="Calibri" w:hAnsi="Calibri" w:cstheme="minorBidi"/>
          <w:color w:val="auto"/>
          <w:sz w:val="22"/>
          <w:szCs w:val="22"/>
        </w:rPr>
        <w:t>).</w:t>
      </w:r>
    </w:p>
    <w:p w14:paraId="40312473" w14:textId="77777777" w:rsidR="008562E3" w:rsidRDefault="008562E3" w:rsidP="008562E3">
      <w:pPr>
        <w:pStyle w:val="Titolo2"/>
      </w:pPr>
      <w:r>
        <w:t>Base</w:t>
      </w:r>
      <w:r w:rsidRPr="00EE477F">
        <w:t xml:space="preserve"> giuridic</w:t>
      </w:r>
      <w:r>
        <w:t>a e Finalità</w:t>
      </w:r>
      <w:r w:rsidRPr="00EE477F">
        <w:t xml:space="preserve"> del trattamento</w:t>
      </w:r>
    </w:p>
    <w:p w14:paraId="385016E3" w14:textId="77777777" w:rsidR="008562E3" w:rsidRDefault="008562E3" w:rsidP="008562E3">
      <w:r>
        <w:t>I dati personali degli interessati, compresi eventualmente quelli appartenenti a categorie particolari di cui all'art. 9 GDPR o relativi a condanne penali e reati ai sensi dell'art. 10 GDPR, sono trattati sulla base di uno o più dei seguenti presupposti di liceità:</w:t>
      </w:r>
    </w:p>
    <w:p w14:paraId="738AC466" w14:textId="77777777" w:rsidR="008562E3" w:rsidRDefault="008562E3" w:rsidP="008562E3">
      <w:pPr>
        <w:pStyle w:val="Paragrafoelenco"/>
        <w:numPr>
          <w:ilvl w:val="0"/>
          <w:numId w:val="15"/>
        </w:numPr>
        <w:spacing w:line="259" w:lineRule="auto"/>
        <w:jc w:val="both"/>
      </w:pPr>
      <w:r>
        <w:t>assolvere ad adempimenti previsti da leggi, da regolamenti, dalla normativa comunitaria e per lo svolgimento delle funzioni istituzionali (art. 6, par. 1, lett. c) GDPR);</w:t>
      </w:r>
    </w:p>
    <w:p w14:paraId="2D9D7744" w14:textId="77777777" w:rsidR="008562E3" w:rsidRDefault="008562E3" w:rsidP="008562E3">
      <w:pPr>
        <w:pStyle w:val="Paragrafoelenco"/>
        <w:numPr>
          <w:ilvl w:val="0"/>
          <w:numId w:val="15"/>
        </w:numPr>
        <w:spacing w:line="259" w:lineRule="auto"/>
        <w:jc w:val="both"/>
      </w:pPr>
      <w:r>
        <w:t>esercitare un compito di interesse pubblico connesso all'esercizio di pubblici poteri (art. 6, par. 1, lett. e) e art. 9, par. 2, lett. g) GDPR, nonché art. 2-sexies del Codice della Privacy).</w:t>
      </w:r>
    </w:p>
    <w:p w14:paraId="0CF52913" w14:textId="77777777" w:rsidR="008562E3" w:rsidRDefault="008562E3" w:rsidP="008562E3">
      <w:r>
        <w:t>I dati personali sono trattati per le seguenti finalità:</w:t>
      </w:r>
    </w:p>
    <w:p w14:paraId="34356850" w14:textId="77777777" w:rsidR="008562E3" w:rsidRDefault="008562E3" w:rsidP="008562E3">
      <w:pPr>
        <w:pStyle w:val="Paragrafoelenco"/>
        <w:numPr>
          <w:ilvl w:val="0"/>
          <w:numId w:val="17"/>
        </w:numPr>
        <w:spacing w:line="259" w:lineRule="auto"/>
        <w:jc w:val="both"/>
      </w:pPr>
      <w:r w:rsidRPr="008C19EE">
        <w:t xml:space="preserve">inserimento nelle anagrafiche e nei database informatici; </w:t>
      </w:r>
    </w:p>
    <w:p w14:paraId="7FEF978E" w14:textId="77777777" w:rsidR="008562E3" w:rsidRDefault="008562E3" w:rsidP="008562E3">
      <w:pPr>
        <w:pStyle w:val="Paragrafoelenco"/>
        <w:numPr>
          <w:ilvl w:val="0"/>
          <w:numId w:val="17"/>
        </w:numPr>
        <w:spacing w:line="259" w:lineRule="auto"/>
        <w:jc w:val="both"/>
      </w:pPr>
      <w:r w:rsidRPr="008C19EE">
        <w:t xml:space="preserve">gestione e tenuta della banca dati ad oggi in uso; </w:t>
      </w:r>
    </w:p>
    <w:p w14:paraId="25962244" w14:textId="77777777" w:rsidR="008562E3" w:rsidRDefault="008562E3" w:rsidP="008562E3">
      <w:pPr>
        <w:pStyle w:val="Paragrafoelenco"/>
        <w:numPr>
          <w:ilvl w:val="0"/>
          <w:numId w:val="17"/>
        </w:numPr>
        <w:spacing w:line="259" w:lineRule="auto"/>
        <w:jc w:val="both"/>
      </w:pPr>
      <w:r w:rsidRPr="008C19EE">
        <w:t xml:space="preserve">gestione delle attività connesse alla erogazione dei servizi dello sportello telematico SUAP (Sportello Unico Attività Produttive); </w:t>
      </w:r>
    </w:p>
    <w:p w14:paraId="0BAD51F7" w14:textId="77777777" w:rsidR="008562E3" w:rsidRDefault="008562E3" w:rsidP="008562E3">
      <w:pPr>
        <w:pStyle w:val="Paragrafoelenco"/>
        <w:numPr>
          <w:ilvl w:val="0"/>
          <w:numId w:val="17"/>
        </w:numPr>
        <w:spacing w:line="259" w:lineRule="auto"/>
        <w:jc w:val="both"/>
      </w:pPr>
      <w:r w:rsidRPr="008C19EE">
        <w:t xml:space="preserve">gestione e tenuta degli atti relativi alle attività commerciali, artigianali, di somministrazione di alimenti e bevande sottoposti al regime amministrativo della Segnalazione Certificata di Inizio attività (SCIA); </w:t>
      </w:r>
    </w:p>
    <w:p w14:paraId="132E1A3E" w14:textId="77777777" w:rsidR="008562E3" w:rsidRDefault="008562E3" w:rsidP="008562E3">
      <w:pPr>
        <w:pStyle w:val="Paragrafoelenco"/>
        <w:numPr>
          <w:ilvl w:val="0"/>
          <w:numId w:val="17"/>
        </w:numPr>
        <w:spacing w:line="259" w:lineRule="auto"/>
        <w:jc w:val="both"/>
      </w:pPr>
      <w:r w:rsidRPr="008C19EE">
        <w:t xml:space="preserve">gestione e tenuta degli atti relativi alle attività commerciali, artigianali, di somministrazione di alimenti e bevande sottoposti al regime amministrativo autorizzatorio; </w:t>
      </w:r>
    </w:p>
    <w:p w14:paraId="6AB18820" w14:textId="77777777" w:rsidR="008562E3" w:rsidRDefault="008562E3" w:rsidP="008562E3">
      <w:pPr>
        <w:pStyle w:val="Paragrafoelenco"/>
        <w:numPr>
          <w:ilvl w:val="0"/>
          <w:numId w:val="17"/>
        </w:numPr>
        <w:spacing w:line="259" w:lineRule="auto"/>
        <w:jc w:val="both"/>
      </w:pPr>
      <w:r w:rsidRPr="008C19EE">
        <w:t xml:space="preserve">gestione e tenuta degli atti relativi alle attività disciplinate dal Testo Unico Leggi di Pubblica Sicurezza (TULPS); </w:t>
      </w:r>
    </w:p>
    <w:p w14:paraId="37C01808" w14:textId="77777777" w:rsidR="008562E3" w:rsidRDefault="008562E3" w:rsidP="008562E3">
      <w:pPr>
        <w:pStyle w:val="Paragrafoelenco"/>
        <w:numPr>
          <w:ilvl w:val="0"/>
          <w:numId w:val="17"/>
        </w:numPr>
        <w:spacing w:line="259" w:lineRule="auto"/>
        <w:jc w:val="both"/>
      </w:pPr>
      <w:r w:rsidRPr="008C19EE">
        <w:t xml:space="preserve">gestione e tenuta degli atti relativi alle attività e ai procedimenti per i quali il SUAP è stato individuato dalla normativa accesso unico per l’utente; </w:t>
      </w:r>
    </w:p>
    <w:p w14:paraId="5F66ADAA" w14:textId="77777777" w:rsidR="008562E3" w:rsidRDefault="008562E3" w:rsidP="008562E3">
      <w:pPr>
        <w:pStyle w:val="Paragrafoelenco"/>
        <w:numPr>
          <w:ilvl w:val="0"/>
          <w:numId w:val="17"/>
        </w:numPr>
        <w:spacing w:line="259" w:lineRule="auto"/>
        <w:jc w:val="both"/>
      </w:pPr>
      <w:r w:rsidRPr="008C19EE">
        <w:t xml:space="preserve">gestione e tenuta degli atti relativi ai procedimenti attinenti alla concessione di suolo pubblico; </w:t>
      </w:r>
    </w:p>
    <w:p w14:paraId="01214CE5" w14:textId="77777777" w:rsidR="008562E3" w:rsidRDefault="008562E3" w:rsidP="008562E3">
      <w:pPr>
        <w:pStyle w:val="Paragrafoelenco"/>
        <w:numPr>
          <w:ilvl w:val="0"/>
          <w:numId w:val="17"/>
        </w:numPr>
        <w:spacing w:line="259" w:lineRule="auto"/>
        <w:jc w:val="both"/>
      </w:pPr>
      <w:r w:rsidRPr="008C19EE">
        <w:lastRenderedPageBreak/>
        <w:t xml:space="preserve">gestione e tenuta degli atti relativi alle autorizzazioni per il commercio su area pubblica; </w:t>
      </w:r>
    </w:p>
    <w:p w14:paraId="758FA383" w14:textId="77777777" w:rsidR="008562E3" w:rsidRDefault="008562E3" w:rsidP="008562E3">
      <w:pPr>
        <w:pStyle w:val="Paragrafoelenco"/>
        <w:numPr>
          <w:ilvl w:val="0"/>
          <w:numId w:val="17"/>
        </w:numPr>
        <w:spacing w:line="259" w:lineRule="auto"/>
        <w:jc w:val="both"/>
      </w:pPr>
      <w:r w:rsidRPr="008C19EE">
        <w:t xml:space="preserve">elaborazione di statistiche interne; </w:t>
      </w:r>
    </w:p>
    <w:p w14:paraId="2280CCE2" w14:textId="77777777" w:rsidR="008562E3" w:rsidRPr="008C19EE" w:rsidRDefault="008562E3" w:rsidP="008562E3">
      <w:pPr>
        <w:pStyle w:val="Paragrafoelenco"/>
        <w:numPr>
          <w:ilvl w:val="0"/>
          <w:numId w:val="17"/>
        </w:numPr>
        <w:spacing w:line="259" w:lineRule="auto"/>
        <w:jc w:val="both"/>
      </w:pPr>
      <w:r w:rsidRPr="008C19EE">
        <w:t>riscontro a sue specifiche richieste.</w:t>
      </w:r>
    </w:p>
    <w:p w14:paraId="4240B585" w14:textId="77777777" w:rsidR="008562E3" w:rsidRDefault="008562E3" w:rsidP="008562E3">
      <w:pPr>
        <w:pStyle w:val="Paragrafoelenco"/>
        <w:numPr>
          <w:ilvl w:val="0"/>
          <w:numId w:val="16"/>
        </w:numPr>
        <w:spacing w:line="259" w:lineRule="auto"/>
        <w:jc w:val="both"/>
      </w:pPr>
      <w:r>
        <w:t>(anche se non direttamente collegato all’attività di trattamento, potrebbero ricorrere le finalità di) pubblicazione per Trasparenza o per Pubblicità legale, di archiviazione, ricerca storica e analisi per scopi statistici.</w:t>
      </w:r>
    </w:p>
    <w:p w14:paraId="47808ABB" w14:textId="77777777" w:rsidR="008562E3" w:rsidRDefault="008562E3" w:rsidP="008562E3">
      <w:r>
        <w:t>Il conferimento dei suoi dati personali è obbligatorio per le finalità previste al presente paragrafo. Il loro mancato conferimento comporta la mancata erogazione del servizio richiesto, del suo corretto svolgimento e degli eventuali adempimenti di legge.</w:t>
      </w:r>
    </w:p>
    <w:p w14:paraId="07A174FD" w14:textId="77777777" w:rsidR="008562E3" w:rsidRDefault="008562E3" w:rsidP="008562E3">
      <w:pPr>
        <w:pStyle w:val="Titolo2"/>
      </w:pPr>
      <w:r w:rsidRPr="00EE477F">
        <w:t xml:space="preserve">Destinatari dei dati personali </w:t>
      </w:r>
    </w:p>
    <w:p w14:paraId="5811BDA3" w14:textId="77777777" w:rsidR="008562E3" w:rsidRDefault="008562E3" w:rsidP="008562E3">
      <w:r w:rsidRPr="00EE477F">
        <w:t xml:space="preserve">Per il perseguimento delle finalità indicate, il Titolare potrà comunicare i </w:t>
      </w:r>
      <w:r>
        <w:t>suoi</w:t>
      </w:r>
      <w:r w:rsidRPr="00EE477F">
        <w:t xml:space="preserve"> dati personali a soggetti terzi, quali, ad esempio, quelli appartenenti ai seguenti soggetti o categorie di soggetti:</w:t>
      </w:r>
    </w:p>
    <w:p w14:paraId="3BA50B1B" w14:textId="77777777" w:rsidR="008562E3" w:rsidRDefault="008562E3" w:rsidP="008562E3">
      <w:pPr>
        <w:pStyle w:val="Paragrafoelenco"/>
        <w:numPr>
          <w:ilvl w:val="0"/>
          <w:numId w:val="13"/>
        </w:numPr>
        <w:spacing w:line="259" w:lineRule="auto"/>
        <w:jc w:val="both"/>
      </w:pPr>
      <w:r>
        <w:t>soggetti la cui facoltà di accesso ai dati è riconosciuta da disposizioni di legge, normativa secondaria e comunitaria;</w:t>
      </w:r>
    </w:p>
    <w:p w14:paraId="45A7CC12" w14:textId="77777777" w:rsidR="008562E3" w:rsidRDefault="008562E3" w:rsidP="008562E3">
      <w:pPr>
        <w:pStyle w:val="Paragrafoelenco"/>
        <w:numPr>
          <w:ilvl w:val="0"/>
          <w:numId w:val="13"/>
        </w:numPr>
        <w:spacing w:line="259" w:lineRule="auto"/>
        <w:jc w:val="both"/>
      </w:pPr>
      <w:r>
        <w:t>collaboratori, dipendenti e consulenti di Titolare, nell'ambito delle relative mansioni e/o di eventuali obblighi contrattuali;</w:t>
      </w:r>
    </w:p>
    <w:p w14:paraId="514CB065" w14:textId="77777777" w:rsidR="008562E3" w:rsidRDefault="008562E3" w:rsidP="008562E3">
      <w:pPr>
        <w:pStyle w:val="Paragrafoelenco"/>
        <w:numPr>
          <w:ilvl w:val="0"/>
          <w:numId w:val="13"/>
        </w:numPr>
        <w:spacing w:line="259" w:lineRule="auto"/>
        <w:jc w:val="both"/>
      </w:pPr>
      <w:r>
        <w:t>fornitori, compresi i Responsabili del trattamento dei dati designati ai sensi dell’art 28 del Regolamento UE 2016/679, che agiscono per conto del Titolare;</w:t>
      </w:r>
    </w:p>
    <w:p w14:paraId="0617F513" w14:textId="77777777" w:rsidR="008562E3" w:rsidRDefault="008562E3" w:rsidP="008562E3">
      <w:pPr>
        <w:pStyle w:val="Paragrafoelenco"/>
        <w:numPr>
          <w:ilvl w:val="0"/>
          <w:numId w:val="13"/>
        </w:numPr>
        <w:spacing w:line="259" w:lineRule="auto"/>
        <w:jc w:val="both"/>
      </w:pPr>
      <w:r>
        <w:t>persone fisiche e/o giuridiche, pubbliche e/o private, quando la comunicazione risulti necessaria o funzionale allo svolgimento dell’attività del Titolare nei modi e per le finalità sopra illustrate.</w:t>
      </w:r>
    </w:p>
    <w:p w14:paraId="6021A055" w14:textId="77777777" w:rsidR="008562E3" w:rsidRDefault="008562E3" w:rsidP="008562E3">
      <w:r w:rsidRPr="00EE477F">
        <w:t>Il Titolare garantisce la massima cura affinché la comunicazione dei Vostri dati personali ai predetti destinatari riguardi esclusivamente i dati necessari per il raggiungimento delle specifiche finalità cui sono destinati.</w:t>
      </w:r>
    </w:p>
    <w:p w14:paraId="0510D332" w14:textId="77777777" w:rsidR="008562E3" w:rsidRDefault="008562E3" w:rsidP="008562E3">
      <w:r>
        <w:t>I suoi dati personali non vengono in alcun caso diffusi (darne conoscenza a soggetti indeterminati), fatti salvi gli obblighi di legge, in particolare in materia di Trasparenza e Pubblicità Legale.</w:t>
      </w:r>
    </w:p>
    <w:p w14:paraId="7182D15E" w14:textId="77777777" w:rsidR="008562E3" w:rsidRDefault="008562E3" w:rsidP="008562E3">
      <w:pPr>
        <w:pStyle w:val="Titolo2"/>
      </w:pPr>
      <w:r>
        <w:t xml:space="preserve">Trasferimento dei dati in paesi terzi </w:t>
      </w:r>
    </w:p>
    <w:p w14:paraId="42A709CB" w14:textId="77777777" w:rsidR="008562E3" w:rsidRDefault="008562E3" w:rsidP="008562E3">
      <w:r>
        <w:t>La gestione e la conservazione dei dati personali avverranno all’interno dell’Unione Europea.</w:t>
      </w:r>
    </w:p>
    <w:p w14:paraId="1D2F9A53" w14:textId="77777777" w:rsidR="008562E3" w:rsidRDefault="008562E3" w:rsidP="008562E3">
      <w:r>
        <w:t xml:space="preserve">Ove </w:t>
      </w:r>
      <w:r w:rsidRPr="00EF7776">
        <w:t>fosse necessario</w:t>
      </w:r>
      <w:r>
        <w:t xml:space="preserve"> il trasferimento extra europeo</w:t>
      </w:r>
      <w:r w:rsidRPr="00EF7776">
        <w:t xml:space="preserve"> per l’esecuzione dei compiti istituzionali, il trasferimento avverrà solo nei casi e modi previsti dal Regolamento Ue n.679/2016, in base a una decisione di adeguatezza della Commissione Europea o, in mancanza, in presenza delle garanzie adeguate previste dall’art. 46 </w:t>
      </w:r>
      <w:r>
        <w:t>GDPR</w:t>
      </w:r>
      <w:r w:rsidRPr="00EF7776">
        <w:t xml:space="preserve"> o delle deroghe previste per le specifiche situazioni indicate dall’art. 47</w:t>
      </w:r>
      <w:r>
        <w:t xml:space="preserve"> GDPR.</w:t>
      </w:r>
    </w:p>
    <w:p w14:paraId="46401301" w14:textId="77777777" w:rsidR="008562E3" w:rsidRDefault="008562E3" w:rsidP="008562E3">
      <w:pPr>
        <w:pStyle w:val="Titolo2"/>
      </w:pPr>
      <w:r w:rsidRPr="00EE477F">
        <w:lastRenderedPageBreak/>
        <w:t xml:space="preserve">Periodo di conservazione dei dati </w:t>
      </w:r>
    </w:p>
    <w:p w14:paraId="2325F7B0" w14:textId="77777777" w:rsidR="008562E3" w:rsidRDefault="008562E3" w:rsidP="008562E3">
      <w:r w:rsidRPr="00EE477F">
        <w:t xml:space="preserve">I </w:t>
      </w:r>
      <w:r>
        <w:t>suoi</w:t>
      </w:r>
      <w:r w:rsidRPr="00EE477F">
        <w:t xml:space="preserve"> dati saranno conservati per </w:t>
      </w:r>
      <w:r>
        <w:t>il p</w:t>
      </w:r>
      <w:r w:rsidRPr="00EF7776">
        <w:t>eriodo necessario a rispettare i termini di conservazione stabiliti dal Piano di Conservazione dell'Ente, da norme e disposizioni di settore</w:t>
      </w:r>
      <w:r>
        <w:t xml:space="preserve"> e archivistiche</w:t>
      </w:r>
      <w:r w:rsidRPr="00EF7776">
        <w:t xml:space="preserve"> e comunque non superiori a quelli necessari per la gestione dei possibili ricorsi/contenziosi.</w:t>
      </w:r>
      <w:r>
        <w:t xml:space="preserve">. </w:t>
      </w:r>
    </w:p>
    <w:p w14:paraId="029BEB1D" w14:textId="77777777" w:rsidR="008562E3" w:rsidRDefault="008562E3" w:rsidP="008562E3">
      <w:pPr>
        <w:pStyle w:val="Titolo2"/>
      </w:pPr>
      <w:r w:rsidRPr="00EE477F">
        <w:t xml:space="preserve">Diritti degli interessati </w:t>
      </w:r>
    </w:p>
    <w:p w14:paraId="329778A6" w14:textId="77777777" w:rsidR="008562E3" w:rsidRDefault="008562E3" w:rsidP="008562E3">
      <w:r>
        <w:t xml:space="preserve">Il soggetto a cui si riferiscono i dati personali può esercitare in qualsiasi momento i diritti sanciti dagli art. 15-22 del GDPR previa richiesta al Titolare o al Responsabile Protezione Dati, ai contatti precedentemente indicati. </w:t>
      </w:r>
    </w:p>
    <w:p w14:paraId="77FC4C39" w14:textId="77777777" w:rsidR="008562E3" w:rsidRDefault="008562E3" w:rsidP="008562E3">
      <w:r>
        <w:t>In particolare l’interessato può esercitare il proprio diritto di:</w:t>
      </w:r>
    </w:p>
    <w:p w14:paraId="25052856" w14:textId="77777777" w:rsidR="008562E3" w:rsidRDefault="008562E3" w:rsidP="008562E3">
      <w:pPr>
        <w:pStyle w:val="Paragrafoelenco"/>
        <w:numPr>
          <w:ilvl w:val="0"/>
          <w:numId w:val="14"/>
        </w:numPr>
        <w:spacing w:line="259" w:lineRule="auto"/>
        <w:jc w:val="both"/>
      </w:pPr>
      <w:r>
        <w:t>accesso, cancellazione, rettifica o limitazione del trattamento dei dati personali che lo riguardano o di opporsi al loro trattamento (salvo vi sia un motivo legittimo del titolare del trattamento che prevalga sugli interessi dell’interessato, ovvero per l’accertamento, l’esercizio o la difesa di un diritto in sede giudiziaria).</w:t>
      </w:r>
    </w:p>
    <w:p w14:paraId="51E92802" w14:textId="77777777" w:rsidR="008562E3" w:rsidRPr="00482DDD" w:rsidRDefault="008562E3" w:rsidP="008562E3">
      <w:pPr>
        <w:pStyle w:val="Paragrafoelenco"/>
        <w:numPr>
          <w:ilvl w:val="0"/>
          <w:numId w:val="14"/>
        </w:numPr>
        <w:spacing w:line="259" w:lineRule="auto"/>
        <w:jc w:val="both"/>
      </w:pPr>
      <w:r>
        <w:t>proporre reclamo all’Autorità Garante per la protezione dei dati personali qualora ne ravvisi la necessità.</w:t>
      </w:r>
    </w:p>
    <w:p w14:paraId="48545F1D" w14:textId="77777777" w:rsidR="008562E3" w:rsidRPr="00912D52" w:rsidRDefault="008562E3" w:rsidP="00925CA5">
      <w:pPr>
        <w:pStyle w:val="Intestazione"/>
        <w:tabs>
          <w:tab w:val="left" w:pos="708"/>
        </w:tabs>
        <w:ind w:left="720"/>
        <w:jc w:val="both"/>
        <w:rPr>
          <w:sz w:val="24"/>
          <w:szCs w:val="24"/>
        </w:rPr>
      </w:pPr>
    </w:p>
    <w:sectPr w:rsidR="008562E3" w:rsidRPr="00912D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DCCE3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AD9243E"/>
    <w:multiLevelType w:val="hybridMultilevel"/>
    <w:tmpl w:val="46EE6A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4097D"/>
    <w:multiLevelType w:val="hybridMultilevel"/>
    <w:tmpl w:val="6C4CFA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B7D3A"/>
    <w:multiLevelType w:val="hybridMultilevel"/>
    <w:tmpl w:val="CD06D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A75A6"/>
    <w:multiLevelType w:val="hybridMultilevel"/>
    <w:tmpl w:val="7F52F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86B4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D431175"/>
    <w:multiLevelType w:val="hybridMultilevel"/>
    <w:tmpl w:val="C95A0E0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236058"/>
    <w:multiLevelType w:val="hybridMultilevel"/>
    <w:tmpl w:val="D2F8F0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C8DB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7E0913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90057E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E195AE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7A04FC3"/>
    <w:multiLevelType w:val="multilevel"/>
    <w:tmpl w:val="5BB49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CA127E"/>
    <w:multiLevelType w:val="hybridMultilevel"/>
    <w:tmpl w:val="2FBC8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3A3E2E"/>
    <w:multiLevelType w:val="hybridMultilevel"/>
    <w:tmpl w:val="F05466CC"/>
    <w:lvl w:ilvl="0" w:tplc="16784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61C5C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CB082E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09690396">
    <w:abstractNumId w:val="15"/>
  </w:num>
  <w:num w:numId="2" w16cid:durableId="1607424985">
    <w:abstractNumId w:val="8"/>
  </w:num>
  <w:num w:numId="3" w16cid:durableId="1525365627">
    <w:abstractNumId w:val="11"/>
  </w:num>
  <w:num w:numId="4" w16cid:durableId="756827883">
    <w:abstractNumId w:val="10"/>
  </w:num>
  <w:num w:numId="5" w16cid:durableId="1802575040">
    <w:abstractNumId w:val="0"/>
  </w:num>
  <w:num w:numId="6" w16cid:durableId="715205139">
    <w:abstractNumId w:val="9"/>
  </w:num>
  <w:num w:numId="7" w16cid:durableId="1168326162">
    <w:abstractNumId w:val="16"/>
  </w:num>
  <w:num w:numId="8" w16cid:durableId="444496343">
    <w:abstractNumId w:val="5"/>
  </w:num>
  <w:num w:numId="9" w16cid:durableId="319584220">
    <w:abstractNumId w:val="12"/>
  </w:num>
  <w:num w:numId="10" w16cid:durableId="376661442">
    <w:abstractNumId w:val="13"/>
  </w:num>
  <w:num w:numId="11" w16cid:durableId="1304580201">
    <w:abstractNumId w:val="14"/>
  </w:num>
  <w:num w:numId="12" w16cid:durableId="358169110">
    <w:abstractNumId w:val="6"/>
  </w:num>
  <w:num w:numId="13" w16cid:durableId="903833180">
    <w:abstractNumId w:val="4"/>
  </w:num>
  <w:num w:numId="14" w16cid:durableId="411241143">
    <w:abstractNumId w:val="1"/>
  </w:num>
  <w:num w:numId="15" w16cid:durableId="1313170082">
    <w:abstractNumId w:val="7"/>
  </w:num>
  <w:num w:numId="16" w16cid:durableId="178931266">
    <w:abstractNumId w:val="2"/>
  </w:num>
  <w:num w:numId="17" w16cid:durableId="7283791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80"/>
    <w:rsid w:val="000E2EBE"/>
    <w:rsid w:val="00177AE1"/>
    <w:rsid w:val="00214F80"/>
    <w:rsid w:val="002906A2"/>
    <w:rsid w:val="00484E5C"/>
    <w:rsid w:val="00583AF9"/>
    <w:rsid w:val="00680599"/>
    <w:rsid w:val="0076090F"/>
    <w:rsid w:val="008562E3"/>
    <w:rsid w:val="00925CA5"/>
    <w:rsid w:val="00C54284"/>
    <w:rsid w:val="00FB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DBB74"/>
  <w15:chartTrackingRefBased/>
  <w15:docId w15:val="{CAF59E21-27E4-4F77-BA8E-E0200A45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14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14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14F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4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4F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4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4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4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4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4F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14F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14F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4F8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4F8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4F8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4F8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4F8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4F8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4F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14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4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4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4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4F8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14F8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14F8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4F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4F8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14F8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925CA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925CA5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semiHidden/>
    <w:rsid w:val="00925CA5"/>
    <w:rPr>
      <w:color w:val="0000FF"/>
      <w:u w:val="single"/>
    </w:rPr>
  </w:style>
  <w:style w:type="character" w:customStyle="1" w:styleId="Corpodeltesto">
    <w:name w:val="Corpo del testo_"/>
    <w:link w:val="Corpodeltesto0"/>
    <w:rsid w:val="0076090F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Corpodeltesto0">
    <w:name w:val="Corpo del testo"/>
    <w:basedOn w:val="Normale"/>
    <w:link w:val="Corpodeltesto"/>
    <w:rsid w:val="0076090F"/>
    <w:pPr>
      <w:shd w:val="clear" w:color="auto" w:fill="FFFFFF"/>
      <w:spacing w:before="360" w:after="0" w:line="293" w:lineRule="exact"/>
      <w:ind w:hanging="320"/>
      <w:jc w:val="both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zio.dpo@asmel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comune.santangelolodigiano.l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omune.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rotocollo.forcola@cert.provincia.so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po.asmel@asme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2168</Words>
  <Characters>12363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Maestri</dc:creator>
  <cp:keywords/>
  <dc:description/>
  <cp:lastModifiedBy>Giovanna Maestri</cp:lastModifiedBy>
  <cp:revision>5</cp:revision>
  <dcterms:created xsi:type="dcterms:W3CDTF">2025-10-01T08:40:00Z</dcterms:created>
  <dcterms:modified xsi:type="dcterms:W3CDTF">2026-09-30T20:10:00Z</dcterms:modified>
</cp:coreProperties>
</file>