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2865" w14:textId="77777777" w:rsidR="00F455D6" w:rsidRPr="00F455D6" w:rsidRDefault="00F455D6" w:rsidP="00F455D6">
      <w:pPr>
        <w:jc w:val="center"/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</w:pPr>
      <w:r w:rsidRPr="00F455D6"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  <w:t>TARIFFE MENSA SCOLASTICA</w:t>
      </w:r>
    </w:p>
    <w:p w14:paraId="1EB29A0A" w14:textId="34E4D8D6" w:rsidR="00F455D6" w:rsidRPr="00F455D6" w:rsidRDefault="00F455D6" w:rsidP="00F455D6">
      <w:pPr>
        <w:jc w:val="center"/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</w:pPr>
      <w:r w:rsidRPr="00F455D6"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  <w:t>202</w:t>
      </w:r>
      <w:r w:rsidR="00195283"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  <w:t>6</w:t>
      </w:r>
      <w:r w:rsidRPr="00F455D6"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  <w:t>/202</w:t>
      </w:r>
      <w:r w:rsidR="00195283"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  <w:t>7</w:t>
      </w:r>
    </w:p>
    <w:p w14:paraId="44CC21F6" w14:textId="77777777" w:rsidR="00F455D6" w:rsidRDefault="00F455D6" w:rsidP="00F455D6">
      <w:pPr>
        <w:jc w:val="center"/>
        <w:rPr>
          <w:rFonts w:ascii="Calibri" w:hAnsi="Calibri" w:cs="Calibri"/>
          <w:b/>
          <w:bCs/>
          <w:color w:val="FF3300"/>
          <w:sz w:val="48"/>
          <w:szCs w:val="48"/>
        </w:rPr>
      </w:pPr>
    </w:p>
    <w:p w14:paraId="663FBA46" w14:textId="74BDF567" w:rsidR="00F455D6" w:rsidRDefault="00F455D6" w:rsidP="00F455D6">
      <w:pPr>
        <w:jc w:val="center"/>
        <w:rPr>
          <w:rFonts w:ascii="Calibri" w:hAnsi="Calibri" w:cs="Calibri"/>
          <w:b/>
          <w:bCs/>
          <w:color w:val="FF3300"/>
          <w:sz w:val="48"/>
          <w:szCs w:val="48"/>
        </w:rPr>
      </w:pPr>
      <w:r>
        <w:rPr>
          <w:noProof/>
        </w:rPr>
        <w:drawing>
          <wp:inline distT="0" distB="0" distL="0" distR="0" wp14:anchorId="367C745E" wp14:editId="0017D58B">
            <wp:extent cx="6120130" cy="1835806"/>
            <wp:effectExtent l="0" t="0" r="0" b="0"/>
            <wp:docPr id="4" name="Immagine 2" descr="Refezione scolastica di Introd | Noi e gli Al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ezione scolastica di Introd | Noi e gli Alt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FC74" w14:textId="77777777" w:rsidR="00F455D6" w:rsidRDefault="00F455D6" w:rsidP="00F455D6">
      <w:pPr>
        <w:jc w:val="center"/>
        <w:rPr>
          <w:rFonts w:ascii="Calibri" w:hAnsi="Calibri" w:cs="Calibri"/>
          <w:b/>
          <w:bCs/>
          <w:color w:val="FF3300"/>
          <w:sz w:val="48"/>
          <w:szCs w:val="48"/>
        </w:rPr>
      </w:pPr>
    </w:p>
    <w:p w14:paraId="06B6ACA2" w14:textId="77777777" w:rsidR="00F455D6" w:rsidRDefault="00F455D6" w:rsidP="00F455D6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Si comunica che </w:t>
      </w:r>
    </w:p>
    <w:p w14:paraId="63EFF684" w14:textId="77777777" w:rsidR="002B64C3" w:rsidRDefault="002B64C3" w:rsidP="002B64C3">
      <w:pPr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280DE17F" w14:textId="4D90CD41" w:rsidR="00F455D6" w:rsidRDefault="000325E0" w:rsidP="002B64C3">
      <w:pPr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le tariffe </w:t>
      </w:r>
      <w:r w:rsidRPr="000325E0">
        <w:rPr>
          <w:rFonts w:ascii="Calibri" w:hAnsi="Calibri" w:cs="Calibri"/>
          <w:b/>
          <w:bCs/>
          <w:sz w:val="36"/>
          <w:szCs w:val="36"/>
        </w:rPr>
        <w:t>a carico dell’utenza per il servizio di ristorazione scolastica 202</w:t>
      </w:r>
      <w:r w:rsidR="00195283">
        <w:rPr>
          <w:rFonts w:ascii="Calibri" w:hAnsi="Calibri" w:cs="Calibri"/>
          <w:b/>
          <w:bCs/>
          <w:sz w:val="36"/>
          <w:szCs w:val="36"/>
        </w:rPr>
        <w:t>6</w:t>
      </w:r>
      <w:r w:rsidRPr="000325E0">
        <w:rPr>
          <w:rFonts w:ascii="Calibri" w:hAnsi="Calibri" w:cs="Calibri"/>
          <w:b/>
          <w:bCs/>
          <w:sz w:val="36"/>
          <w:szCs w:val="36"/>
        </w:rPr>
        <w:t>/202</w:t>
      </w:r>
      <w:r w:rsidR="00195283">
        <w:rPr>
          <w:rFonts w:ascii="Calibri" w:hAnsi="Calibri" w:cs="Calibri"/>
          <w:b/>
          <w:bCs/>
          <w:sz w:val="36"/>
          <w:szCs w:val="36"/>
        </w:rPr>
        <w:t>7</w:t>
      </w:r>
      <w:r w:rsidR="002B64C3">
        <w:rPr>
          <w:rFonts w:ascii="Calibri" w:hAnsi="Calibri" w:cs="Calibri"/>
          <w:b/>
          <w:bCs/>
          <w:sz w:val="36"/>
          <w:szCs w:val="36"/>
        </w:rPr>
        <w:t xml:space="preserve"> sono le seguenti</w:t>
      </w:r>
      <w:r w:rsidR="00F455D6">
        <w:rPr>
          <w:rFonts w:ascii="Calibri" w:hAnsi="Calibri" w:cs="Calibri"/>
          <w:b/>
          <w:bCs/>
          <w:sz w:val="36"/>
          <w:szCs w:val="36"/>
        </w:rPr>
        <w:t>:</w:t>
      </w:r>
    </w:p>
    <w:p w14:paraId="37907E02" w14:textId="77777777" w:rsidR="00F455D6" w:rsidRDefault="00F455D6" w:rsidP="00F455D6">
      <w:pPr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3D3EE765" w14:textId="378C2202" w:rsidR="00F455D6" w:rsidRDefault="00F455D6" w:rsidP="00F455D6">
      <w:pPr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Euro 5,</w:t>
      </w:r>
      <w:r w:rsidR="00195283">
        <w:rPr>
          <w:rFonts w:ascii="Calibri" w:hAnsi="Calibri" w:cs="Calibri"/>
          <w:b/>
          <w:bCs/>
          <w:sz w:val="36"/>
          <w:szCs w:val="36"/>
        </w:rPr>
        <w:t>55</w:t>
      </w:r>
      <w:r>
        <w:rPr>
          <w:rFonts w:ascii="Calibri" w:hAnsi="Calibri" w:cs="Calibri"/>
          <w:b/>
          <w:bCs/>
          <w:sz w:val="36"/>
          <w:szCs w:val="36"/>
        </w:rPr>
        <w:t xml:space="preserve"> residenti</w:t>
      </w:r>
    </w:p>
    <w:p w14:paraId="313FF146" w14:textId="178C98A9" w:rsidR="00F455D6" w:rsidRDefault="00F455D6" w:rsidP="00F455D6">
      <w:pPr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Euro </w:t>
      </w:r>
      <w:r w:rsidR="00195283">
        <w:rPr>
          <w:rFonts w:ascii="Calibri" w:hAnsi="Calibri" w:cs="Calibri"/>
          <w:b/>
          <w:bCs/>
          <w:sz w:val="36"/>
          <w:szCs w:val="36"/>
        </w:rPr>
        <w:t xml:space="preserve">6,05 </w:t>
      </w:r>
      <w:r>
        <w:rPr>
          <w:rFonts w:ascii="Calibri" w:hAnsi="Calibri" w:cs="Calibri"/>
          <w:b/>
          <w:bCs/>
          <w:sz w:val="36"/>
          <w:szCs w:val="36"/>
        </w:rPr>
        <w:t>non residenti</w:t>
      </w:r>
    </w:p>
    <w:p w14:paraId="7D4E33B0" w14:textId="77777777" w:rsidR="000D2EC8" w:rsidRDefault="000D2EC8"/>
    <w:sectPr w:rsidR="000D2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D6"/>
    <w:rsid w:val="000325E0"/>
    <w:rsid w:val="000D2EC8"/>
    <w:rsid w:val="00140360"/>
    <w:rsid w:val="00195283"/>
    <w:rsid w:val="002B64C3"/>
    <w:rsid w:val="003B7F56"/>
    <w:rsid w:val="00BD628C"/>
    <w:rsid w:val="00E84BAD"/>
    <w:rsid w:val="00F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0BF7"/>
  <w15:chartTrackingRefBased/>
  <w15:docId w15:val="{A464D045-35D3-4C79-97D0-11C1D630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5D6"/>
    <w:pPr>
      <w:spacing w:line="25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55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5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55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55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55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55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55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55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55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5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5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55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55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55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55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55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55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5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55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55D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55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55D6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F455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5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55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5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Di Marzo</dc:creator>
  <cp:keywords/>
  <dc:description/>
  <cp:lastModifiedBy>Giorgia Di Marzo</cp:lastModifiedBy>
  <cp:revision>3</cp:revision>
  <dcterms:created xsi:type="dcterms:W3CDTF">2025-07-07T07:31:00Z</dcterms:created>
  <dcterms:modified xsi:type="dcterms:W3CDTF">2026-07-07T13:46:00Z</dcterms:modified>
</cp:coreProperties>
</file>